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AEE23" w14:textId="2FDED63C" w:rsidR="00C04224" w:rsidRDefault="2AC1FBDE" w:rsidP="2AC1FBDE">
      <w:pPr>
        <w:rPr>
          <w:color w:val="EE5E56"/>
        </w:rPr>
      </w:pPr>
      <w:r>
        <w:rPr>
          <w:noProof/>
        </w:rPr>
        <w:drawing>
          <wp:inline distT="0" distB="0" distL="0" distR="0" wp14:anchorId="78C78543" wp14:editId="7CD4A925">
            <wp:extent cx="2510790" cy="498475"/>
            <wp:effectExtent l="0" t="0" r="3810" b="0"/>
            <wp:docPr id="8" name="Picture 8" descr="Social Care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A50">
        <w:tab/>
      </w:r>
      <w:r w:rsidR="00630A50">
        <w:tab/>
      </w:r>
      <w:r w:rsidR="00630A50">
        <w:tab/>
      </w:r>
      <w:r w:rsidR="00630A50">
        <w:tab/>
      </w:r>
      <w:r w:rsidR="00630A50">
        <w:tab/>
      </w:r>
      <w:r>
        <w:rPr>
          <w:noProof/>
        </w:rPr>
        <w:drawing>
          <wp:inline distT="0" distB="0" distL="0" distR="0" wp14:anchorId="15984EBB" wp14:editId="0781D482">
            <wp:extent cx="1768475" cy="593725"/>
            <wp:effectExtent l="0" t="0" r="3175" b="0"/>
            <wp:docPr id="9" name="Picture 9" descr="Welsh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CFF39" w14:textId="698B1EBC" w:rsidR="00C04224" w:rsidRDefault="00C04224" w:rsidP="00AE201B">
      <w:pPr>
        <w:pStyle w:val="Heading1"/>
        <w:rPr>
          <w:color w:val="EE5E56"/>
        </w:rPr>
      </w:pPr>
    </w:p>
    <w:p w14:paraId="6982C190" w14:textId="4F39A75C" w:rsidR="00AE201B" w:rsidRPr="00F8707C" w:rsidRDefault="00AE201B" w:rsidP="00AE201B">
      <w:pPr>
        <w:pStyle w:val="Heading1"/>
        <w:rPr>
          <w:color w:val="C34A40"/>
          <w:sz w:val="36"/>
          <w:szCs w:val="36"/>
        </w:rPr>
      </w:pPr>
      <w:r w:rsidRPr="00F8707C">
        <w:rPr>
          <w:color w:val="C34A40"/>
          <w:sz w:val="36"/>
          <w:szCs w:val="36"/>
        </w:rPr>
        <w:t xml:space="preserve">Employer </w:t>
      </w:r>
      <w:r w:rsidR="00345BB0" w:rsidRPr="00F8707C">
        <w:rPr>
          <w:color w:val="C34A40"/>
          <w:sz w:val="36"/>
          <w:szCs w:val="36"/>
        </w:rPr>
        <w:t>a</w:t>
      </w:r>
      <w:r w:rsidRPr="00F8707C">
        <w:rPr>
          <w:color w:val="C34A40"/>
          <w:sz w:val="36"/>
          <w:szCs w:val="36"/>
        </w:rPr>
        <w:t xml:space="preserve">ssessment </w:t>
      </w:r>
      <w:r w:rsidR="00345BB0" w:rsidRPr="00F8707C">
        <w:rPr>
          <w:color w:val="C34A40"/>
          <w:sz w:val="36"/>
          <w:szCs w:val="36"/>
        </w:rPr>
        <w:t>e</w:t>
      </w:r>
      <w:r w:rsidRPr="00F8707C">
        <w:rPr>
          <w:color w:val="C34A40"/>
          <w:sz w:val="36"/>
          <w:szCs w:val="36"/>
        </w:rPr>
        <w:t xml:space="preserve">vidence </w:t>
      </w:r>
      <w:r w:rsidR="00345BB0" w:rsidRPr="00F8707C">
        <w:rPr>
          <w:color w:val="C34A40"/>
          <w:sz w:val="36"/>
          <w:szCs w:val="36"/>
        </w:rPr>
        <w:t>l</w:t>
      </w:r>
      <w:r w:rsidRPr="00F8707C">
        <w:rPr>
          <w:color w:val="C34A40"/>
          <w:sz w:val="36"/>
          <w:szCs w:val="36"/>
        </w:rPr>
        <w:t>og</w:t>
      </w:r>
    </w:p>
    <w:tbl>
      <w:tblPr>
        <w:tblStyle w:val="TableGrid"/>
        <w:tblW w:w="0" w:type="auto"/>
        <w:tblBorders>
          <w:top w:val="single" w:sz="4" w:space="0" w:color="C34A40"/>
          <w:left w:val="single" w:sz="4" w:space="0" w:color="C34A40"/>
          <w:bottom w:val="single" w:sz="4" w:space="0" w:color="C34A40"/>
          <w:right w:val="single" w:sz="4" w:space="0" w:color="C34A40"/>
          <w:insideH w:val="single" w:sz="4" w:space="0" w:color="C34A40"/>
          <w:insideV w:val="single" w:sz="4" w:space="0" w:color="C34A40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DB5219" w14:paraId="69803BF0" w14:textId="77777777" w:rsidTr="2AC1FBDE">
        <w:trPr>
          <w:trHeight w:val="714"/>
        </w:trPr>
        <w:tc>
          <w:tcPr>
            <w:tcW w:w="3256" w:type="dxa"/>
            <w:shd w:val="clear" w:color="auto" w:fill="C34A40"/>
            <w:vAlign w:val="center"/>
          </w:tcPr>
          <w:p w14:paraId="13D2973E" w14:textId="70EF6A13" w:rsidR="00DB5219" w:rsidRPr="00DB5219" w:rsidRDefault="60D9DF96" w:rsidP="2AC1FBDE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2AC1FBDE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Worker’s </w:t>
            </w:r>
            <w:r w:rsidR="00391F5E">
              <w:rPr>
                <w:rFonts w:asciiTheme="minorBidi" w:hAnsiTheme="minorBidi"/>
                <w:b/>
                <w:bCs/>
                <w:sz w:val="28"/>
                <w:szCs w:val="28"/>
              </w:rPr>
              <w:t>n</w:t>
            </w:r>
            <w:r w:rsidRPr="2AC1FBDE">
              <w:rPr>
                <w:rFonts w:asciiTheme="minorBidi" w:hAnsiTheme="minorBidi"/>
                <w:b/>
                <w:bCs/>
                <w:sz w:val="28"/>
                <w:szCs w:val="28"/>
              </w:rPr>
              <w:t>ame</w:t>
            </w:r>
          </w:p>
        </w:tc>
        <w:tc>
          <w:tcPr>
            <w:tcW w:w="7200" w:type="dxa"/>
          </w:tcPr>
          <w:p w14:paraId="1100DF39" w14:textId="77777777" w:rsidR="00DB5219" w:rsidRDefault="00DB5219" w:rsidP="00DB5219"/>
        </w:tc>
      </w:tr>
    </w:tbl>
    <w:p w14:paraId="3D1C9D65" w14:textId="41A82FB1" w:rsidR="00DB5219" w:rsidRDefault="00DB5219" w:rsidP="00DB5219"/>
    <w:p w14:paraId="6C3A6B0C" w14:textId="77777777" w:rsidR="00965857" w:rsidRDefault="00965857" w:rsidP="00DB5219"/>
    <w:p w14:paraId="6B377870" w14:textId="77777777" w:rsidR="00BE34CD" w:rsidRPr="00CD446E" w:rsidRDefault="00BE34CD" w:rsidP="00BE34CD">
      <w:pPr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 w:rsidRPr="00CD446E">
        <w:rPr>
          <w:rFonts w:asciiTheme="minorBidi" w:hAnsiTheme="minorBidi"/>
          <w:b/>
          <w:bCs/>
          <w:sz w:val="24"/>
          <w:szCs w:val="24"/>
        </w:rPr>
        <w:t xml:space="preserve">The social care worker has an understanding of: </w:t>
      </w:r>
    </w:p>
    <w:tbl>
      <w:tblPr>
        <w:tblStyle w:val="TableGrid"/>
        <w:tblW w:w="0" w:type="auto"/>
        <w:tblBorders>
          <w:top w:val="single" w:sz="4" w:space="0" w:color="EE5E56"/>
          <w:left w:val="single" w:sz="4" w:space="0" w:color="EE5E56"/>
          <w:bottom w:val="single" w:sz="4" w:space="0" w:color="EE5E56"/>
          <w:right w:val="single" w:sz="4" w:space="0" w:color="EE5E56"/>
          <w:insideH w:val="single" w:sz="4" w:space="0" w:color="EE5E56"/>
          <w:insideV w:val="single" w:sz="4" w:space="0" w:color="EE5E56"/>
        </w:tblBorders>
        <w:tblLook w:val="04A0" w:firstRow="1" w:lastRow="0" w:firstColumn="1" w:lastColumn="0" w:noHBand="0" w:noVBand="1"/>
      </w:tblPr>
      <w:tblGrid>
        <w:gridCol w:w="5153"/>
        <w:gridCol w:w="5153"/>
      </w:tblGrid>
      <w:tr w:rsidR="00AE201B" w14:paraId="5625B8CC" w14:textId="77777777" w:rsidTr="2AC1FBDE">
        <w:trPr>
          <w:trHeight w:val="725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shd w:val="clear" w:color="auto" w:fill="C34A40"/>
            <w:vAlign w:val="center"/>
          </w:tcPr>
          <w:p w14:paraId="3D9924FE" w14:textId="0A324125" w:rsidR="00AE201B" w:rsidRPr="00AE201B" w:rsidRDefault="47504BFB" w:rsidP="2AC1FBDE">
            <w:pPr>
              <w:jc w:val="center"/>
              <w:rPr>
                <w:rFonts w:asciiTheme="minorBidi" w:eastAsiaTheme="minorEastAsia" w:hAnsiTheme="minorBidi"/>
                <w:b/>
                <w:bCs/>
                <w:sz w:val="28"/>
                <w:szCs w:val="28"/>
              </w:rPr>
            </w:pPr>
            <w:r w:rsidRPr="2AC1FBDE">
              <w:rPr>
                <w:rFonts w:asciiTheme="minorBidi" w:eastAsiaTheme="minorEastAsia" w:hAnsiTheme="minorBidi"/>
                <w:b/>
                <w:bCs/>
                <w:sz w:val="28"/>
                <w:szCs w:val="28"/>
              </w:rPr>
              <w:t>Understanding</w:t>
            </w:r>
          </w:p>
        </w:tc>
        <w:tc>
          <w:tcPr>
            <w:tcW w:w="5153" w:type="dxa"/>
            <w:tcBorders>
              <w:left w:val="single" w:sz="4" w:space="0" w:color="C34A40"/>
            </w:tcBorders>
            <w:shd w:val="clear" w:color="auto" w:fill="C34A40"/>
            <w:vAlign w:val="center"/>
          </w:tcPr>
          <w:p w14:paraId="372D0BAD" w14:textId="5E816FB3" w:rsidR="00AE201B" w:rsidRPr="00AE201B" w:rsidRDefault="00AE201B" w:rsidP="2AC1FBDE">
            <w:pPr>
              <w:jc w:val="center"/>
              <w:rPr>
                <w:rFonts w:asciiTheme="minorBidi" w:eastAsiaTheme="minorEastAsia" w:hAnsiTheme="minorBidi"/>
                <w:b/>
                <w:bCs/>
                <w:sz w:val="28"/>
                <w:szCs w:val="28"/>
              </w:rPr>
            </w:pPr>
            <w:r w:rsidRPr="2AC1FBDE">
              <w:rPr>
                <w:rFonts w:asciiTheme="minorBidi" w:eastAsiaTheme="minorEastAsia" w:hAnsiTheme="minorBidi"/>
                <w:b/>
                <w:bCs/>
                <w:sz w:val="28"/>
                <w:szCs w:val="28"/>
              </w:rPr>
              <w:t>Evidence</w:t>
            </w:r>
          </w:p>
        </w:tc>
      </w:tr>
      <w:tr w:rsidR="00AE201B" w14:paraId="0025B52B" w14:textId="77777777" w:rsidTr="2AC1FBDE">
        <w:trPr>
          <w:trHeight w:val="719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002F58DC" w14:textId="3426945F" w:rsidR="00AE201B" w:rsidRDefault="00497D75" w:rsidP="0080192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="00005F2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 C</w:t>
            </w:r>
            <w:r w:rsidR="00BE34C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ode of Professional Practice </w:t>
            </w:r>
            <w:r w:rsidR="00E65D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 Social Care</w:t>
            </w:r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3CA9DF15" w14:textId="1345904E" w:rsidR="00AE201B" w:rsidRDefault="00AE201B" w:rsidP="4B98877D">
            <w:pPr>
              <w:rPr>
                <w:rFonts w:eastAsiaTheme="minorEastAsia"/>
                <w:sz w:val="24"/>
                <w:szCs w:val="24"/>
              </w:rPr>
            </w:pPr>
          </w:p>
          <w:p w14:paraId="33708EDE" w14:textId="090D1DEB" w:rsidR="00AE201B" w:rsidRDefault="00AE201B" w:rsidP="4B98877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3D70B543" w14:textId="77777777" w:rsidTr="2AC1FBDE">
        <w:trPr>
          <w:trHeight w:val="857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41A3DE4E" w14:textId="7BE281E0" w:rsidR="00AE201B" w:rsidRPr="00801921" w:rsidRDefault="00497D75" w:rsidP="00801921">
            <w:pPr>
              <w:spacing w:line="276" w:lineRule="auto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t</w:t>
            </w:r>
            <w:r w:rsidR="008D272C" w:rsidRPr="008D272C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he principles of the Social Services and Well-being (Wales) Act 2014</w:t>
            </w:r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36F744CB" w14:textId="5EFE3AFB" w:rsidR="00AE201B" w:rsidRDefault="00AE201B" w:rsidP="4B98877D">
            <w:pPr>
              <w:rPr>
                <w:rFonts w:eastAsiaTheme="minorEastAsia"/>
                <w:sz w:val="24"/>
                <w:szCs w:val="24"/>
              </w:rPr>
            </w:pPr>
          </w:p>
          <w:p w14:paraId="46942C35" w14:textId="15C3545E" w:rsidR="00AE201B" w:rsidRDefault="00AE201B" w:rsidP="4B98877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4CC14ECF" w14:textId="77777777" w:rsidTr="2AC1FBDE">
        <w:trPr>
          <w:trHeight w:val="969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27E6942C" w14:textId="7A372AED" w:rsidR="00AE201B" w:rsidRPr="00801921" w:rsidRDefault="00007C3D" w:rsidP="00007C3D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007C3D">
              <w:rPr>
                <w:rFonts w:asciiTheme="minorBidi" w:hAnsiTheme="minorBidi"/>
                <w:sz w:val="24"/>
                <w:szCs w:val="24"/>
              </w:rPr>
              <w:t xml:space="preserve">how to work in ways that embed rights-based and person/child-centred approaches in day to day practice </w:t>
            </w:r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53CF24BD" w14:textId="77777777" w:rsidR="00AE201B" w:rsidRDefault="00AE201B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6FC754D3" w14:textId="77777777" w:rsidTr="2AC1FBDE">
        <w:trPr>
          <w:trHeight w:val="855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2EF94779" w14:textId="7C3171A4" w:rsidR="00AE201B" w:rsidRPr="00801921" w:rsidRDefault="00296377" w:rsidP="00914DF1">
            <w:pPr>
              <w:spacing w:line="276" w:lineRule="auto"/>
              <w:rPr>
                <w:rFonts w:asciiTheme="minorBidi" w:eastAsiaTheme="minorEastAsia" w:hAnsiTheme="minorBidi"/>
                <w:sz w:val="24"/>
                <w:szCs w:val="24"/>
                <w:lang w:eastAsia="en-GB"/>
              </w:rPr>
            </w:pPr>
            <w:r w:rsidRPr="00914DF1">
              <w:rPr>
                <w:rFonts w:asciiTheme="minorBidi" w:hAnsiTheme="minorBidi"/>
                <w:sz w:val="24"/>
                <w:szCs w:val="24"/>
              </w:rPr>
              <w:t xml:space="preserve">how to promote and respect equality, diversity and inclusion </w:t>
            </w:r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2C37B27E" w14:textId="074487A6" w:rsidR="00AE201B" w:rsidRDefault="00AE201B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5A8610B7" w14:textId="77777777" w:rsidTr="2AC1FBDE">
        <w:trPr>
          <w:trHeight w:val="1123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65F0CFFF" w14:textId="69D781AD" w:rsidR="00AE201B" w:rsidRPr="00914DF1" w:rsidRDefault="00BF38ED" w:rsidP="00914DF1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14DF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how to use a range of communication methods and adapt communication approaches</w:t>
            </w:r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626868B7" w14:textId="77777777" w:rsidR="00AE201B" w:rsidRDefault="00AE201B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651B99B0" w14:textId="77777777" w:rsidTr="2AC1FBDE">
        <w:trPr>
          <w:trHeight w:val="1110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643C2D52" w14:textId="0AAE17D2" w:rsidR="00AE201B" w:rsidRPr="00801921" w:rsidRDefault="00A92132" w:rsidP="00914DF1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14DF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the importance of the Welsh language, culture and identity for those they are supporting</w:t>
            </w:r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73A391C1" w14:textId="77777777" w:rsidR="00AE201B" w:rsidRDefault="00AE201B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148D45EF" w14:textId="77777777" w:rsidTr="2AC1FBDE">
        <w:trPr>
          <w:trHeight w:val="843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639A4698" w14:textId="1B204E76" w:rsidR="00AE201B" w:rsidRPr="00801921" w:rsidRDefault="00263C63" w:rsidP="00914DF1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14DF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how the worker’s beliefs, values and own experiences can affect their attitude and behaviour, and how this can affect others </w:t>
            </w:r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30930E03" w14:textId="41115B95" w:rsidR="00AE201B" w:rsidRDefault="00AE201B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6806DBC7" w14:textId="77777777" w:rsidTr="2AC1FBDE">
        <w:trPr>
          <w:trHeight w:val="1269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0AC0A82F" w14:textId="42B5614F" w:rsidR="00AE201B" w:rsidRPr="00801921" w:rsidRDefault="00914DF1" w:rsidP="00914DF1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r w:rsidRPr="00914DF1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how to promote and support the safeguarding of individuals.</w:t>
            </w:r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1C00DC0F" w14:textId="77777777" w:rsidR="00AE201B" w:rsidRDefault="00AE201B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D26A6EA" w14:textId="1110D399" w:rsidR="4B98877D" w:rsidRDefault="4B98877D" w:rsidP="4B98877D">
      <w:pPr>
        <w:spacing w:line="256" w:lineRule="auto"/>
        <w:rPr>
          <w:rFonts w:asciiTheme="minorBidi" w:hAnsiTheme="minorBidi"/>
          <w:b/>
          <w:bCs/>
          <w:color w:val="EE5E56"/>
          <w:sz w:val="28"/>
          <w:szCs w:val="28"/>
        </w:rPr>
      </w:pPr>
    </w:p>
    <w:p w14:paraId="150834A6" w14:textId="76D87B73" w:rsidR="004A4470" w:rsidRPr="004A4470" w:rsidRDefault="004A4470" w:rsidP="004A4470"/>
    <w:p w14:paraId="6A04DEFD" w14:textId="57EB859F" w:rsidR="004A4470" w:rsidRPr="004A4470" w:rsidRDefault="004A4470" w:rsidP="004A4470"/>
    <w:p w14:paraId="01720C51" w14:textId="77777777" w:rsidR="004A4470" w:rsidRPr="004A4470" w:rsidRDefault="004A4470" w:rsidP="004A4470"/>
    <w:sectPr w:rsidR="004A4470" w:rsidRPr="004A4470" w:rsidSect="00354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A30B" w14:textId="77777777" w:rsidR="00A02360" w:rsidRDefault="00A02360" w:rsidP="00DB5219">
      <w:pPr>
        <w:spacing w:after="0" w:line="240" w:lineRule="auto"/>
      </w:pPr>
      <w:r>
        <w:separator/>
      </w:r>
    </w:p>
  </w:endnote>
  <w:endnote w:type="continuationSeparator" w:id="0">
    <w:p w14:paraId="68F064F6" w14:textId="77777777" w:rsidR="00A02360" w:rsidRDefault="00A02360" w:rsidP="00DB5219">
      <w:pPr>
        <w:spacing w:after="0" w:line="240" w:lineRule="auto"/>
      </w:pPr>
      <w:r>
        <w:continuationSeparator/>
      </w:r>
    </w:p>
  </w:endnote>
  <w:endnote w:type="continuationNotice" w:id="1">
    <w:p w14:paraId="59EBEA63" w14:textId="77777777" w:rsidR="00A02360" w:rsidRDefault="00A023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30055" w14:textId="77777777" w:rsidR="00A02360" w:rsidRDefault="00A02360" w:rsidP="00DB5219">
      <w:pPr>
        <w:spacing w:after="0" w:line="240" w:lineRule="auto"/>
      </w:pPr>
      <w:r>
        <w:separator/>
      </w:r>
    </w:p>
  </w:footnote>
  <w:footnote w:type="continuationSeparator" w:id="0">
    <w:p w14:paraId="32C71C91" w14:textId="77777777" w:rsidR="00A02360" w:rsidRDefault="00A02360" w:rsidP="00DB5219">
      <w:pPr>
        <w:spacing w:after="0" w:line="240" w:lineRule="auto"/>
      </w:pPr>
      <w:r>
        <w:continuationSeparator/>
      </w:r>
    </w:p>
  </w:footnote>
  <w:footnote w:type="continuationNotice" w:id="1">
    <w:p w14:paraId="5AEE5685" w14:textId="77777777" w:rsidR="00A02360" w:rsidRDefault="00A023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E0E"/>
    <w:multiLevelType w:val="hybridMultilevel"/>
    <w:tmpl w:val="FFFFFFFF"/>
    <w:lvl w:ilvl="0" w:tplc="BA6410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B67C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C1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62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03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C3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86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83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0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37D"/>
    <w:multiLevelType w:val="hybridMultilevel"/>
    <w:tmpl w:val="17B042F0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CF4"/>
    <w:multiLevelType w:val="hybridMultilevel"/>
    <w:tmpl w:val="8AC8903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A1309"/>
    <w:multiLevelType w:val="hybridMultilevel"/>
    <w:tmpl w:val="E070CC96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D1458"/>
    <w:multiLevelType w:val="hybridMultilevel"/>
    <w:tmpl w:val="C09E1EF4"/>
    <w:lvl w:ilvl="0" w:tplc="3578B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49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3A56"/>
    <w:multiLevelType w:val="hybridMultilevel"/>
    <w:tmpl w:val="442E1498"/>
    <w:lvl w:ilvl="0" w:tplc="2F982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1B"/>
    <w:rsid w:val="00005F22"/>
    <w:rsid w:val="00007C3D"/>
    <w:rsid w:val="000D319A"/>
    <w:rsid w:val="00191D0E"/>
    <w:rsid w:val="002434B8"/>
    <w:rsid w:val="00263C63"/>
    <w:rsid w:val="00296377"/>
    <w:rsid w:val="002972C8"/>
    <w:rsid w:val="002A5456"/>
    <w:rsid w:val="00336B51"/>
    <w:rsid w:val="00345BB0"/>
    <w:rsid w:val="0035421B"/>
    <w:rsid w:val="0036451D"/>
    <w:rsid w:val="00391F5E"/>
    <w:rsid w:val="00497D75"/>
    <w:rsid w:val="004A4470"/>
    <w:rsid w:val="00630A50"/>
    <w:rsid w:val="00647A5B"/>
    <w:rsid w:val="00662BBB"/>
    <w:rsid w:val="00746E02"/>
    <w:rsid w:val="007B299F"/>
    <w:rsid w:val="00801921"/>
    <w:rsid w:val="008463F7"/>
    <w:rsid w:val="00874FC0"/>
    <w:rsid w:val="008D272C"/>
    <w:rsid w:val="008D493B"/>
    <w:rsid w:val="00914DF1"/>
    <w:rsid w:val="00965857"/>
    <w:rsid w:val="00A02360"/>
    <w:rsid w:val="00A41E35"/>
    <w:rsid w:val="00A92132"/>
    <w:rsid w:val="00AC091E"/>
    <w:rsid w:val="00AE201B"/>
    <w:rsid w:val="00BA0918"/>
    <w:rsid w:val="00BE34CD"/>
    <w:rsid w:val="00BF38ED"/>
    <w:rsid w:val="00C04224"/>
    <w:rsid w:val="00CA2381"/>
    <w:rsid w:val="00CB18A1"/>
    <w:rsid w:val="00D374A1"/>
    <w:rsid w:val="00D37C47"/>
    <w:rsid w:val="00DB5219"/>
    <w:rsid w:val="00E14412"/>
    <w:rsid w:val="00E65DB1"/>
    <w:rsid w:val="00E70F20"/>
    <w:rsid w:val="00F2202C"/>
    <w:rsid w:val="00F25CEC"/>
    <w:rsid w:val="00F6773F"/>
    <w:rsid w:val="00F8707C"/>
    <w:rsid w:val="00FE76BC"/>
    <w:rsid w:val="039E7D26"/>
    <w:rsid w:val="03DCB770"/>
    <w:rsid w:val="16BED9AB"/>
    <w:rsid w:val="27E4234F"/>
    <w:rsid w:val="2917CAE5"/>
    <w:rsid w:val="2AC1FBDE"/>
    <w:rsid w:val="390BF8BC"/>
    <w:rsid w:val="47504BFB"/>
    <w:rsid w:val="4A2F987A"/>
    <w:rsid w:val="4B98877D"/>
    <w:rsid w:val="4D3457DE"/>
    <w:rsid w:val="4E665234"/>
    <w:rsid w:val="60D9DF96"/>
    <w:rsid w:val="6175DF5D"/>
    <w:rsid w:val="7E5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14825"/>
  <w15:chartTrackingRefBased/>
  <w15:docId w15:val="{7179AE64-C79C-4F76-B7B1-A6D7CB56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1B"/>
  </w:style>
  <w:style w:type="paragraph" w:styleId="Heading1">
    <w:name w:val="heading 1"/>
    <w:basedOn w:val="Normal"/>
    <w:next w:val="Normal"/>
    <w:link w:val="Heading1Char"/>
    <w:uiPriority w:val="9"/>
    <w:qFormat/>
    <w:rsid w:val="00AE201B"/>
    <w:pPr>
      <w:outlineLvl w:val="0"/>
    </w:pPr>
    <w:rPr>
      <w:rFonts w:ascii="Arial" w:hAnsi="Arial" w:cs="Arial"/>
      <w:b/>
      <w:color w:val="C449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01B"/>
    <w:pPr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01B"/>
    <w:rPr>
      <w:rFonts w:ascii="Arial" w:hAnsi="Arial" w:cs="Arial"/>
      <w:b/>
      <w:color w:val="C449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01B"/>
    <w:rPr>
      <w:rFonts w:ascii="Arial" w:hAnsi="Arial" w:cs="Arial"/>
      <w:b/>
      <w:sz w:val="28"/>
      <w:szCs w:val="28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AE20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2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01B"/>
    <w:rPr>
      <w:sz w:val="20"/>
      <w:szCs w:val="20"/>
    </w:rPr>
  </w:style>
  <w:style w:type="table" w:styleId="TableGrid">
    <w:name w:val="Table Grid"/>
    <w:basedOn w:val="TableNormal"/>
    <w:uiPriority w:val="39"/>
    <w:rsid w:val="00AE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19"/>
  </w:style>
  <w:style w:type="paragraph" w:styleId="Footer">
    <w:name w:val="footer"/>
    <w:basedOn w:val="Normal"/>
    <w:link w:val="FooterChar"/>
    <w:uiPriority w:val="99"/>
    <w:unhideWhenUsed/>
    <w:rsid w:val="00DB5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19"/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8D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Williams</dc:creator>
  <cp:keywords/>
  <dc:description/>
  <cp:lastModifiedBy>Emma Pritchard</cp:lastModifiedBy>
  <cp:revision>5</cp:revision>
  <dcterms:created xsi:type="dcterms:W3CDTF">2022-05-09T15:28:00Z</dcterms:created>
  <dcterms:modified xsi:type="dcterms:W3CDTF">2022-05-20T13:58:00Z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2022-04-05T08:46:57Z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c8c33646-9e78-426a-b061-6bb5530274f5</vt:lpwstr>
  </property>
  <property fmtid="{D5CDD505-2E9C-101B-9397-08002B2CF9AE}" pid="8" name="MSIP_Label_d3f1612d-fb9f-4910-9745-3218a93e4acc_ContentBits">
    <vt:lpwstr>0</vt:lpwstr>
  </property>
</Properties>
</file>